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5E1" w:rsidRDefault="0044257E">
      <w:pPr>
        <w:pStyle w:val="1"/>
        <w:numPr>
          <w:ilvl w:val="0"/>
          <w:numId w:val="0"/>
        </w:numPr>
        <w:spacing w:after="0" w:line="259" w:lineRule="auto"/>
        <w:ind w:left="162" w:right="158"/>
        <w:jc w:val="center"/>
      </w:pPr>
      <w:bookmarkStart w:id="0" w:name="_GoBack"/>
      <w:r>
        <w:t>МЕДИЦИНСКИЕ ОСМОТРЫ ВОДИТЕЛЯ АВТОМОБИЛЯ</w:t>
      </w:r>
      <w:r>
        <w:rPr>
          <w:b w:val="0"/>
        </w:rPr>
        <w:t xml:space="preserve"> </w:t>
      </w:r>
    </w:p>
    <w:bookmarkEnd w:id="0"/>
    <w:p w:rsidR="00CD75E1" w:rsidRDefault="0044257E">
      <w:pPr>
        <w:spacing w:after="0" w:line="259" w:lineRule="auto"/>
        <w:ind w:left="0" w:firstLine="0"/>
        <w:jc w:val="left"/>
      </w:pPr>
      <w:r>
        <w:t xml:space="preserve"> </w:t>
      </w:r>
    </w:p>
    <w:p w:rsidR="00CD75E1" w:rsidRDefault="0044257E">
      <w:pPr>
        <w:numPr>
          <w:ilvl w:val="0"/>
          <w:numId w:val="1"/>
        </w:numPr>
        <w:ind w:hanging="218"/>
      </w:pPr>
      <w:r>
        <w:t xml:space="preserve">Виды обязательных медицинских осмотров водителя автомобиля </w:t>
      </w:r>
    </w:p>
    <w:p w:rsidR="00CD75E1" w:rsidRDefault="0044257E">
      <w:pPr>
        <w:numPr>
          <w:ilvl w:val="0"/>
          <w:numId w:val="1"/>
        </w:numPr>
        <w:ind w:hanging="218"/>
      </w:pPr>
      <w:r>
        <w:t xml:space="preserve">Предварительный медицинский осмотр водителя </w:t>
      </w:r>
    </w:p>
    <w:p w:rsidR="00CD75E1" w:rsidRDefault="0044257E">
      <w:pPr>
        <w:numPr>
          <w:ilvl w:val="0"/>
          <w:numId w:val="1"/>
        </w:numPr>
        <w:ind w:hanging="218"/>
      </w:pPr>
      <w:r>
        <w:t xml:space="preserve">Как организовать проведение периодического медосмотра водителей </w:t>
      </w:r>
    </w:p>
    <w:p w:rsidR="00CD75E1" w:rsidRDefault="0044257E">
      <w:pPr>
        <w:ind w:firstLine="0"/>
      </w:pPr>
      <w:r>
        <w:t xml:space="preserve">3.1. Учет времени прохождения водителем периодического медицинского осмотра </w:t>
      </w:r>
    </w:p>
    <w:p w:rsidR="00CD75E1" w:rsidRDefault="0044257E">
      <w:pPr>
        <w:numPr>
          <w:ilvl w:val="0"/>
          <w:numId w:val="1"/>
        </w:numPr>
        <w:ind w:hanging="218"/>
      </w:pPr>
      <w:proofErr w:type="spellStart"/>
      <w:r>
        <w:t>Предрейсовый</w:t>
      </w:r>
      <w:proofErr w:type="spellEnd"/>
      <w:r>
        <w:t xml:space="preserve">, </w:t>
      </w:r>
      <w:proofErr w:type="spellStart"/>
      <w:r>
        <w:t>послерейсовый</w:t>
      </w:r>
      <w:proofErr w:type="spellEnd"/>
      <w:r>
        <w:t xml:space="preserve"> медицинские осмотры водителя </w:t>
      </w:r>
    </w:p>
    <w:p w:rsidR="00CD75E1" w:rsidRDefault="0044257E">
      <w:pPr>
        <w:spacing w:after="0" w:line="259" w:lineRule="auto"/>
        <w:ind w:left="0" w:firstLine="0"/>
        <w:jc w:val="left"/>
      </w:pPr>
      <w:r>
        <w:t xml:space="preserve"> </w:t>
      </w:r>
    </w:p>
    <w:p w:rsidR="00CD75E1" w:rsidRDefault="0044257E">
      <w:pPr>
        <w:pStyle w:val="1"/>
        <w:ind w:left="745" w:right="0" w:hanging="220"/>
      </w:pPr>
      <w:r>
        <w:t>Виды обязательных медицинских осмотров водителя автомобиля</w:t>
      </w:r>
      <w:r>
        <w:rPr>
          <w:b w:val="0"/>
        </w:rPr>
        <w:t xml:space="preserve"> </w:t>
      </w:r>
    </w:p>
    <w:p w:rsidR="00CD75E1" w:rsidRDefault="0044257E">
      <w:pPr>
        <w:spacing w:after="0" w:line="259" w:lineRule="auto"/>
        <w:ind w:left="0" w:firstLine="0"/>
        <w:jc w:val="left"/>
      </w:pPr>
      <w:r>
        <w:t xml:space="preserve"> </w:t>
      </w:r>
    </w:p>
    <w:p w:rsidR="00CD75E1" w:rsidRDefault="0044257E">
      <w:pPr>
        <w:ind w:left="-15"/>
      </w:pPr>
      <w:r>
        <w:t xml:space="preserve">Работодатель должен организовать проведение обязательных </w:t>
      </w:r>
      <w:r>
        <w:t xml:space="preserve">медицинских осмотров водителей служебных легковых автомобилей (далее - водители). Данный вывод следует из </w:t>
      </w:r>
    </w:p>
    <w:p w:rsidR="00CD75E1" w:rsidRDefault="0044257E">
      <w:pPr>
        <w:ind w:left="-15" w:firstLine="0"/>
      </w:pPr>
      <w:r>
        <w:t xml:space="preserve">анализа ст. 69, </w:t>
      </w:r>
      <w:proofErr w:type="spellStart"/>
      <w:r>
        <w:t>абз</w:t>
      </w:r>
      <w:proofErr w:type="spellEnd"/>
      <w:r>
        <w:t xml:space="preserve">. 12 ч. 2 ст. 212, ч. 1, 3 ст. 213, ч. 2 ст. 328 ТК РФ, </w:t>
      </w:r>
      <w:proofErr w:type="spellStart"/>
      <w:r>
        <w:t>абз</w:t>
      </w:r>
      <w:proofErr w:type="spellEnd"/>
      <w:r>
        <w:t xml:space="preserve">. 7 п. 1 ст. 20, </w:t>
      </w:r>
      <w:proofErr w:type="spellStart"/>
      <w:r>
        <w:t>абз</w:t>
      </w:r>
      <w:proofErr w:type="spellEnd"/>
      <w:r>
        <w:t>. 5 п. 1, п. 3 ст. 23 Федерального закона от 10.12.</w:t>
      </w:r>
      <w:r>
        <w:t xml:space="preserve">1995 N 196-ФЗ (далее - Закон N 196-ФЗ). </w:t>
      </w:r>
    </w:p>
    <w:p w:rsidR="00CD75E1" w:rsidRDefault="0044257E">
      <w:pPr>
        <w:ind w:left="-15"/>
      </w:pPr>
      <w:r>
        <w:t xml:space="preserve">Такие медосмотры обязаны проходить как работники, так и индивидуальные предприниматели, которые осуществляют перевозки, самостоятельно управляя транспортными средствами. </w:t>
      </w:r>
    </w:p>
    <w:p w:rsidR="00CD75E1" w:rsidRDefault="0044257E">
      <w:pPr>
        <w:ind w:firstLine="0"/>
      </w:pPr>
      <w:r>
        <w:t>Предусмотрены, в частности, следующие виды о</w:t>
      </w:r>
      <w:r>
        <w:t xml:space="preserve">бязательных осмотров водителей: </w:t>
      </w:r>
    </w:p>
    <w:p w:rsidR="00CD75E1" w:rsidRDefault="0044257E">
      <w:pPr>
        <w:numPr>
          <w:ilvl w:val="0"/>
          <w:numId w:val="2"/>
        </w:numPr>
        <w:ind w:hanging="230"/>
      </w:pPr>
      <w:r>
        <w:t xml:space="preserve">предварительные медосмотры при поступлении на работу; </w:t>
      </w:r>
    </w:p>
    <w:p w:rsidR="00CD75E1" w:rsidRDefault="0044257E">
      <w:pPr>
        <w:numPr>
          <w:ilvl w:val="0"/>
          <w:numId w:val="2"/>
        </w:numPr>
        <w:ind w:hanging="230"/>
      </w:pPr>
      <w:r>
        <w:t xml:space="preserve">периодические медосмотры; </w:t>
      </w:r>
    </w:p>
    <w:p w:rsidR="00CD75E1" w:rsidRDefault="0044257E">
      <w:pPr>
        <w:numPr>
          <w:ilvl w:val="0"/>
          <w:numId w:val="2"/>
        </w:numPr>
        <w:ind w:hanging="230"/>
      </w:pPr>
      <w:proofErr w:type="spellStart"/>
      <w:r>
        <w:t>предрейсовые</w:t>
      </w:r>
      <w:proofErr w:type="spellEnd"/>
      <w:r>
        <w:t xml:space="preserve"> и </w:t>
      </w:r>
      <w:proofErr w:type="spellStart"/>
      <w:r>
        <w:t>послерейсовые</w:t>
      </w:r>
      <w:proofErr w:type="spellEnd"/>
      <w:r>
        <w:t xml:space="preserve"> медосмотры. </w:t>
      </w:r>
    </w:p>
    <w:p w:rsidR="00CD75E1" w:rsidRDefault="0044257E">
      <w:pPr>
        <w:ind w:left="-15"/>
      </w:pPr>
      <w:r>
        <w:t>Указанные медосмотры проводятся за счет средств работодателя. На период их прохождения за работнико</w:t>
      </w:r>
      <w:r>
        <w:t xml:space="preserve">м сохраняются место работы (должность) и средний заработок. </w:t>
      </w:r>
    </w:p>
    <w:p w:rsidR="00CD75E1" w:rsidRDefault="0044257E">
      <w:pPr>
        <w:spacing w:after="0" w:line="259" w:lineRule="auto"/>
        <w:ind w:left="0" w:firstLine="0"/>
        <w:jc w:val="left"/>
      </w:pPr>
      <w:r>
        <w:t xml:space="preserve"> </w:t>
      </w:r>
    </w:p>
    <w:p w:rsidR="00CD75E1" w:rsidRDefault="0044257E">
      <w:pPr>
        <w:pStyle w:val="1"/>
        <w:numPr>
          <w:ilvl w:val="0"/>
          <w:numId w:val="0"/>
        </w:numPr>
        <w:ind w:right="0" w:firstLine="540"/>
      </w:pPr>
      <w:r>
        <w:t>Административная ответственность за нарушение требований законодательства о проведении медосмотров водителей</w:t>
      </w:r>
      <w:r>
        <w:rPr>
          <w:b w:val="0"/>
        </w:rPr>
        <w:t xml:space="preserve"> </w:t>
      </w:r>
    </w:p>
    <w:p w:rsidR="00CD75E1" w:rsidRDefault="0044257E">
      <w:pPr>
        <w:ind w:left="-15"/>
      </w:pPr>
      <w:r>
        <w:t xml:space="preserve">Юридическое лицо, индивидуальный предприниматель, должностное лицо могут быть привлечены к ответственности: </w:t>
      </w:r>
    </w:p>
    <w:p w:rsidR="00CD75E1" w:rsidRDefault="0044257E">
      <w:pPr>
        <w:numPr>
          <w:ilvl w:val="0"/>
          <w:numId w:val="3"/>
        </w:numPr>
      </w:pPr>
      <w:r>
        <w:t xml:space="preserve">по ч. 3 ст. 5.27.1 КоАП РФ - если водитель допущен к исполнению трудовых обязанностей без прохождения обязательных предварительных и периодических </w:t>
      </w:r>
      <w:r>
        <w:t xml:space="preserve">медосмотров, обязательных медосмотров в начале рабочего дня (смены) либо при наличии у этого работника медицинских противопоказаний; </w:t>
      </w:r>
    </w:p>
    <w:p w:rsidR="00CD75E1" w:rsidRDefault="0044257E">
      <w:pPr>
        <w:numPr>
          <w:ilvl w:val="0"/>
          <w:numId w:val="3"/>
        </w:numPr>
      </w:pPr>
      <w:r>
        <w:t>по ч. 1 ст. 5.27.1 КоАП РФ - если по вине указанных лиц вопреки государственным нормативным требованиям охраны труда не бы</w:t>
      </w:r>
      <w:r>
        <w:t xml:space="preserve">ло организовано проведение иных предусмотренных законом медосмотров. Например, к ним можно отнести обязательный </w:t>
      </w:r>
      <w:proofErr w:type="spellStart"/>
      <w:r>
        <w:t>послерейсовый</w:t>
      </w:r>
      <w:proofErr w:type="spellEnd"/>
      <w:r>
        <w:t xml:space="preserve"> медосмотр водителя, который занят перевозкой пассажиров. Необходимость проведения такого медосмотра предусмотрена ч. 3 ст. 213 ТК </w:t>
      </w:r>
      <w:r>
        <w:t xml:space="preserve">РФ, </w:t>
      </w:r>
      <w:proofErr w:type="spellStart"/>
      <w:r>
        <w:t>абз</w:t>
      </w:r>
      <w:proofErr w:type="spellEnd"/>
      <w:r>
        <w:t xml:space="preserve">. 3, 4 п. 3 ст. 23 Закона N 196ФЗ. </w:t>
      </w:r>
    </w:p>
    <w:p w:rsidR="00CD75E1" w:rsidRDefault="0044257E">
      <w:pPr>
        <w:ind w:left="-15"/>
      </w:pPr>
      <w:r>
        <w:t xml:space="preserve">За повторное совершение аналогичных правонарушений организация, индивидуальный предприниматель, должностное лицо могут быть подвергнуты наказанию в соответствии с ч. 5 ст. 5.27.1 КоАП РФ. </w:t>
      </w:r>
    </w:p>
    <w:p w:rsidR="00CD75E1" w:rsidRDefault="0044257E">
      <w:pPr>
        <w:ind w:left="-15"/>
      </w:pPr>
      <w:r>
        <w:t>Кроме того, организация,</w:t>
      </w:r>
      <w:r>
        <w:t xml:space="preserve"> индивидуальный предприниматель, должностное лицо могут быть привлечены к ответственности по ст. 11.32 КоАП РФ за нарушение порядка проведения обязательных медосмотров водителей. </w:t>
      </w:r>
    </w:p>
    <w:p w:rsidR="00CD75E1" w:rsidRDefault="0044257E">
      <w:pPr>
        <w:ind w:left="-15"/>
      </w:pPr>
      <w:r>
        <w:t>Также предусмотрена ответственность за допуск водителя к управлению автомоби</w:t>
      </w:r>
      <w:r>
        <w:t>лем в состоянии опьянения. Административному наказанию за данное нарушение в соответствии со ст. 12.32 КоАП РФ могут быть подвергнуты должностные лица, ответственные за техническое состояние и эксплуатацию транспортных средств, юридические лица и индивидуа</w:t>
      </w:r>
      <w:r>
        <w:t xml:space="preserve">льные предприниматели. </w:t>
      </w:r>
    </w:p>
    <w:p w:rsidR="00CD75E1" w:rsidRDefault="0044257E">
      <w:pPr>
        <w:ind w:left="-15"/>
      </w:pPr>
      <w:r>
        <w:t xml:space="preserve">Следует отметить, что привлечь к ответственности за совершение одного и того же правонарушения могут одновременно как организацию, так и ее руководителя и (или) иных должностных лиц (ч. 3 ст. 2.1 КоАП РФ, </w:t>
      </w:r>
      <w:proofErr w:type="spellStart"/>
      <w:r>
        <w:t>абз</w:t>
      </w:r>
      <w:proofErr w:type="spellEnd"/>
      <w:r>
        <w:t xml:space="preserve">. 1 п. 15 Постановления </w:t>
      </w:r>
      <w:r>
        <w:t xml:space="preserve">Пленума Верховного Суда РФ от 24.03.2005 N 5). </w:t>
      </w:r>
    </w:p>
    <w:p w:rsidR="00CD75E1" w:rsidRDefault="0044257E">
      <w:pPr>
        <w:spacing w:after="0" w:line="259" w:lineRule="auto"/>
        <w:ind w:left="0" w:firstLine="0"/>
        <w:jc w:val="left"/>
      </w:pPr>
      <w:r>
        <w:lastRenderedPageBreak/>
        <w:t xml:space="preserve"> </w:t>
      </w:r>
    </w:p>
    <w:p w:rsidR="00CD75E1" w:rsidRDefault="0044257E">
      <w:pPr>
        <w:pStyle w:val="1"/>
        <w:ind w:left="745" w:right="0" w:hanging="220"/>
      </w:pPr>
      <w:r>
        <w:t>Предварительный медицинский осмотр водителя</w:t>
      </w:r>
      <w:r>
        <w:rPr>
          <w:b w:val="0"/>
        </w:rPr>
        <w:t xml:space="preserve"> </w:t>
      </w:r>
    </w:p>
    <w:p w:rsidR="00CD75E1" w:rsidRDefault="0044257E">
      <w:pPr>
        <w:spacing w:after="0" w:line="259" w:lineRule="auto"/>
        <w:ind w:left="0" w:firstLine="0"/>
        <w:jc w:val="left"/>
      </w:pPr>
      <w:r>
        <w:t xml:space="preserve"> </w:t>
      </w:r>
    </w:p>
    <w:p w:rsidR="00CD75E1" w:rsidRDefault="0044257E">
      <w:pPr>
        <w:ind w:left="-15"/>
      </w:pPr>
      <w:r>
        <w:t>До заключения трудового договора кандидат на работу водителем автомобиля направляется работодателем на предварительный медицинский осмотр (ст. 69, ч. 2 ст. 328</w:t>
      </w:r>
      <w:r>
        <w:t xml:space="preserve"> ТК РФ). Требование о прохождении этого осмотра распространяется также на индивидуальных предпринимателей, планирующих самостоятельно управлять автомобилем, на котором осуществляются перевозки. </w:t>
      </w:r>
    </w:p>
    <w:p w:rsidR="00CD75E1" w:rsidRDefault="0044257E">
      <w:pPr>
        <w:ind w:left="-15"/>
      </w:pPr>
      <w:r>
        <w:t>Целью данного осмотра является определение пригодности работн</w:t>
      </w:r>
      <w:r>
        <w:t>ика к выполнению поручаемой работы и предупреждение профессиональных заболеваний. Это следует из положений ч. 1 ст. 213 ТК РФ, п. 6 Порядка прохождения профессионального отбора и профессионального обучения. Указанный осмотр проводится за счет средств работ</w:t>
      </w:r>
      <w:r>
        <w:t xml:space="preserve">одателя. </w:t>
      </w:r>
    </w:p>
    <w:p w:rsidR="00CD75E1" w:rsidRDefault="0044257E">
      <w:pPr>
        <w:ind w:left="-15"/>
      </w:pPr>
      <w:r>
        <w:t xml:space="preserve">Приказом </w:t>
      </w:r>
      <w:proofErr w:type="spellStart"/>
      <w:r>
        <w:t>Минздравсоцразвития</w:t>
      </w:r>
      <w:proofErr w:type="spellEnd"/>
      <w:r>
        <w:t xml:space="preserve"> России от 12.04.2011 N 302н утвержден Перечень работ, при выполнении которых проводятся обязательные предварительные и периодические медицинские осмотры (обследования). К ним отнесена работа по управлению наземными тр</w:t>
      </w:r>
      <w:r>
        <w:t xml:space="preserve">анспортными средствами. </w:t>
      </w:r>
    </w:p>
    <w:p w:rsidR="00CD75E1" w:rsidRDefault="0044257E">
      <w:pPr>
        <w:ind w:left="-15"/>
      </w:pPr>
      <w:r>
        <w:t>Перечень общих медицинских противопоказаний для выполнения работ с вредными и (или) опасными условиями труда, а также работ, при выполнении которых обязательно проведение предварительных и периодических медицинских осмотров (обслед</w:t>
      </w:r>
      <w:r>
        <w:t xml:space="preserve">ований), определен п. 48 Приложения N 3 к Приказу </w:t>
      </w:r>
      <w:proofErr w:type="spellStart"/>
      <w:r>
        <w:t>Минздравсоцразвития</w:t>
      </w:r>
      <w:proofErr w:type="spellEnd"/>
      <w:r>
        <w:t xml:space="preserve"> России от 12.04.2011 N 302н (далее - Порядок проведения медицинских осмотров). </w:t>
      </w:r>
    </w:p>
    <w:p w:rsidR="00CD75E1" w:rsidRDefault="0044257E">
      <w:pPr>
        <w:ind w:left="-15"/>
      </w:pPr>
      <w:r>
        <w:t>Перечень дополнительных медицинских противопоказаний для выполнения работ по управлению наземными транспор</w:t>
      </w:r>
      <w:r>
        <w:t xml:space="preserve">тными средствами, а также состав врачей-специалистов и объем лабораторных и функциональных исследований, необходимых при проведении исследований, определен Приложением N 2 к Приказу </w:t>
      </w:r>
      <w:proofErr w:type="spellStart"/>
      <w:r>
        <w:t>Минздравсоцразвития</w:t>
      </w:r>
      <w:proofErr w:type="spellEnd"/>
      <w:r>
        <w:t xml:space="preserve"> России от 12.04.2011 N 302н. </w:t>
      </w:r>
    </w:p>
    <w:p w:rsidR="00CD75E1" w:rsidRDefault="0044257E">
      <w:pPr>
        <w:ind w:left="-15"/>
      </w:pPr>
      <w:r>
        <w:t>Для прохождения предвари</w:t>
      </w:r>
      <w:r>
        <w:t xml:space="preserve">тельного медицинского осмотра работодатель, в частности, выдает соискателю направление (п. 7 Порядка проведения медицинских осмотров). См. образец заполнения направления. </w:t>
      </w:r>
    </w:p>
    <w:p w:rsidR="00CD75E1" w:rsidRDefault="0044257E">
      <w:pPr>
        <w:spacing w:after="0" w:line="259" w:lineRule="auto"/>
        <w:ind w:left="0" w:firstLine="0"/>
        <w:jc w:val="left"/>
      </w:pPr>
      <w:r>
        <w:t xml:space="preserve"> </w:t>
      </w:r>
    </w:p>
    <w:p w:rsidR="00CD75E1" w:rsidRDefault="0044257E">
      <w:pPr>
        <w:pStyle w:val="1"/>
        <w:ind w:left="745" w:right="0" w:hanging="220"/>
      </w:pPr>
      <w:r>
        <w:t>Как организовать проведение периодического медосмотра водителей</w:t>
      </w:r>
      <w:r>
        <w:rPr>
          <w:b w:val="0"/>
        </w:rPr>
        <w:t xml:space="preserve"> </w:t>
      </w:r>
    </w:p>
    <w:p w:rsidR="00CD75E1" w:rsidRDefault="0044257E">
      <w:pPr>
        <w:spacing w:after="0" w:line="259" w:lineRule="auto"/>
        <w:ind w:left="0" w:firstLine="0"/>
        <w:jc w:val="left"/>
      </w:pPr>
      <w:r>
        <w:t xml:space="preserve"> </w:t>
      </w:r>
    </w:p>
    <w:p w:rsidR="00CD75E1" w:rsidRDefault="0044257E">
      <w:pPr>
        <w:ind w:left="-15"/>
      </w:pPr>
      <w:r>
        <w:t>Обязательный пе</w:t>
      </w:r>
      <w:r>
        <w:t xml:space="preserve">риодический медицинский осмотр должны проходить лица, работающие водителями автомобилей, и индивидуальные предприниматели, самостоятельно управляющие автомобилем, на котором осуществляются перевозки. </w:t>
      </w:r>
    </w:p>
    <w:p w:rsidR="00CD75E1" w:rsidRDefault="0044257E">
      <w:pPr>
        <w:ind w:left="-15"/>
      </w:pPr>
      <w:r>
        <w:t>Целью данного осмотра является, в частности, определени</w:t>
      </w:r>
      <w:r>
        <w:t>е пригодности работника к выполнению поручаемой работы и предупреждение профессиональных заболеваний. Это следует из положений ч. 1 ст. 213 ТК РФ, п. 3 Порядка проведения медицинских осмотров, п. 6 Порядка прохождения профессионального отбора и профессиона</w:t>
      </w:r>
      <w:r>
        <w:t xml:space="preserve">льного обучения. </w:t>
      </w:r>
    </w:p>
    <w:p w:rsidR="00CD75E1" w:rsidRDefault="0044257E">
      <w:pPr>
        <w:ind w:left="-15"/>
      </w:pPr>
      <w:r>
        <w:t xml:space="preserve">Такой медосмотр осуществляется за счет средств работодателя, что следует из </w:t>
      </w:r>
      <w:proofErr w:type="spellStart"/>
      <w:r>
        <w:t>абз</w:t>
      </w:r>
      <w:proofErr w:type="spellEnd"/>
      <w:r>
        <w:t>. 12 ч. 2 ст. 212, ч. 8 ст. 213 ТК РФ, п. 5 ст. 23 Закона N 196-</w:t>
      </w:r>
      <w:r>
        <w:t xml:space="preserve">ФЗ. Правила проведения данного медосмотра определены в Порядке проведения медицинских осмотров. Это следует из п. 1 указанного Порядка. </w:t>
      </w:r>
    </w:p>
    <w:p w:rsidR="00CD75E1" w:rsidRDefault="0044257E">
      <w:pPr>
        <w:ind w:left="-15"/>
      </w:pPr>
      <w:r>
        <w:t>Водители автомобилей обязаны проходить периодические медицинские осмотры не реже чем один раз в два года. Работники мла</w:t>
      </w:r>
      <w:r>
        <w:t xml:space="preserve">дше 21 года проходят осмотры ежегодно. </w:t>
      </w:r>
    </w:p>
    <w:p w:rsidR="00CD75E1" w:rsidRDefault="0044257E">
      <w:pPr>
        <w:ind w:left="-15"/>
      </w:pPr>
      <w:r>
        <w:t xml:space="preserve">Для направления работников на периодический осмотр работодатель должен, в частности, составить поименный список работников, подлежащих данному осмотру. Это следует из п. 19 Порядка проведения медицинских осмотров. </w:t>
      </w:r>
    </w:p>
    <w:p w:rsidR="00CD75E1" w:rsidRDefault="0044257E">
      <w:pPr>
        <w:spacing w:after="0" w:line="259" w:lineRule="auto"/>
        <w:ind w:left="0" w:firstLine="0"/>
        <w:jc w:val="left"/>
      </w:pPr>
      <w:r>
        <w:t xml:space="preserve"> </w:t>
      </w:r>
    </w:p>
    <w:p w:rsidR="00CD75E1" w:rsidRDefault="0044257E">
      <w:pPr>
        <w:pStyle w:val="1"/>
        <w:ind w:left="746" w:right="0" w:hanging="221"/>
      </w:pPr>
      <w:proofErr w:type="spellStart"/>
      <w:r>
        <w:t>Предрейсовый</w:t>
      </w:r>
      <w:proofErr w:type="spellEnd"/>
      <w:r>
        <w:t xml:space="preserve">, </w:t>
      </w:r>
      <w:proofErr w:type="spellStart"/>
      <w:r>
        <w:t>послерейсовый</w:t>
      </w:r>
      <w:proofErr w:type="spellEnd"/>
      <w:r>
        <w:t xml:space="preserve"> медицинские осмотры водителя</w:t>
      </w:r>
      <w:r>
        <w:rPr>
          <w:b w:val="0"/>
        </w:rPr>
        <w:t xml:space="preserve"> </w:t>
      </w:r>
    </w:p>
    <w:p w:rsidR="00CD75E1" w:rsidRDefault="0044257E">
      <w:pPr>
        <w:spacing w:after="0" w:line="259" w:lineRule="auto"/>
        <w:ind w:left="0" w:firstLine="0"/>
        <w:jc w:val="left"/>
      </w:pPr>
      <w:r>
        <w:t xml:space="preserve"> </w:t>
      </w:r>
    </w:p>
    <w:p w:rsidR="00CD75E1" w:rsidRDefault="0044257E">
      <w:pPr>
        <w:ind w:left="-15"/>
      </w:pPr>
      <w:r>
        <w:t xml:space="preserve">Работодатель обязан за счет собственных средств организовать проведение </w:t>
      </w:r>
      <w:proofErr w:type="spellStart"/>
      <w:r>
        <w:t>предрейсовых</w:t>
      </w:r>
      <w:proofErr w:type="spellEnd"/>
      <w:r>
        <w:t xml:space="preserve"> и </w:t>
      </w:r>
      <w:proofErr w:type="spellStart"/>
      <w:r>
        <w:t>послерейсовых</w:t>
      </w:r>
      <w:proofErr w:type="spellEnd"/>
      <w:r>
        <w:t xml:space="preserve"> медицинских осмотров водителей в соответствии с требованиями Закона N 196-</w:t>
      </w:r>
      <w:r>
        <w:t xml:space="preserve">ФЗ </w:t>
      </w:r>
      <w:r>
        <w:lastRenderedPageBreak/>
        <w:t xml:space="preserve">и Федерального закона от 21.11.2011 N 323-ФЗ "Об основах охраны здоровья граждан в Российской Федерации" (далее - Закон N 323-ФЗ). Это следует из </w:t>
      </w:r>
      <w:proofErr w:type="spellStart"/>
      <w:r>
        <w:t>абз</w:t>
      </w:r>
      <w:proofErr w:type="spellEnd"/>
      <w:r>
        <w:t xml:space="preserve">. 12 ч. 2 ст. 212, ч. 3, 8 ст. 213 </w:t>
      </w:r>
    </w:p>
    <w:p w:rsidR="00CD75E1" w:rsidRDefault="0044257E">
      <w:pPr>
        <w:ind w:left="-15" w:firstLine="0"/>
      </w:pPr>
      <w:r>
        <w:t xml:space="preserve">ТК РФ, </w:t>
      </w:r>
      <w:proofErr w:type="spellStart"/>
      <w:r>
        <w:t>абз</w:t>
      </w:r>
      <w:proofErr w:type="spellEnd"/>
      <w:r>
        <w:t xml:space="preserve">. 7 п. 1 ст. 20, </w:t>
      </w:r>
      <w:proofErr w:type="spellStart"/>
      <w:r>
        <w:t>абз</w:t>
      </w:r>
      <w:proofErr w:type="spellEnd"/>
      <w:r>
        <w:t>. 3, 4 п. 3 ст. 23 Закона N 196-ФЗ, п.</w:t>
      </w:r>
      <w:r>
        <w:t xml:space="preserve"> п. 2, 7, 9 Порядка проведения </w:t>
      </w:r>
      <w:proofErr w:type="spellStart"/>
      <w:r>
        <w:t>предсменных</w:t>
      </w:r>
      <w:proofErr w:type="spellEnd"/>
      <w:r>
        <w:t xml:space="preserve">, </w:t>
      </w:r>
      <w:proofErr w:type="spellStart"/>
      <w:r>
        <w:t>предрейсовых</w:t>
      </w:r>
      <w:proofErr w:type="spellEnd"/>
      <w:r>
        <w:t xml:space="preserve"> и </w:t>
      </w:r>
      <w:proofErr w:type="spellStart"/>
      <w:r>
        <w:t>послесменных</w:t>
      </w:r>
      <w:proofErr w:type="spellEnd"/>
      <w:r>
        <w:t xml:space="preserve">, </w:t>
      </w:r>
      <w:proofErr w:type="spellStart"/>
      <w:r>
        <w:t>послерейсовых</w:t>
      </w:r>
      <w:proofErr w:type="spellEnd"/>
      <w:r>
        <w:t xml:space="preserve"> медицинских осмотров, утвержденного Приказом Минздрава России от 15.12.2014 N 835н в соответствии с ч. 7 ст. 46 Закона N 323-ФЗ и </w:t>
      </w:r>
      <w:proofErr w:type="spellStart"/>
      <w:r>
        <w:t>пп</w:t>
      </w:r>
      <w:proofErr w:type="spellEnd"/>
      <w:r>
        <w:t>. 5.2.54 Положения о Министерстве здр</w:t>
      </w:r>
      <w:r>
        <w:t xml:space="preserve">авоохранения Российской Федерации, утвержденного Постановлением Правительства РФ от 19.06.2012 N 608 (далее - Порядок проведения </w:t>
      </w:r>
      <w:proofErr w:type="spellStart"/>
      <w:r>
        <w:t>предрейсовых</w:t>
      </w:r>
      <w:proofErr w:type="spellEnd"/>
      <w:r>
        <w:t xml:space="preserve"> и </w:t>
      </w:r>
      <w:proofErr w:type="spellStart"/>
      <w:r>
        <w:t>послерейсовых</w:t>
      </w:r>
      <w:proofErr w:type="spellEnd"/>
      <w:r>
        <w:t xml:space="preserve"> медосмотров). </w:t>
      </w:r>
    </w:p>
    <w:p w:rsidR="00CD75E1" w:rsidRDefault="0044257E">
      <w:pPr>
        <w:ind w:left="-15"/>
      </w:pPr>
      <w:proofErr w:type="spellStart"/>
      <w:r>
        <w:rPr>
          <w:b/>
        </w:rPr>
        <w:t>Предрейсовые</w:t>
      </w:r>
      <w:proofErr w:type="spellEnd"/>
      <w:r>
        <w:rPr>
          <w:b/>
        </w:rPr>
        <w:t xml:space="preserve"> медосмотры</w:t>
      </w:r>
      <w:r>
        <w:t xml:space="preserve"> проводятся перед началом рабочего дня (рейса) с целью выявл</w:t>
      </w:r>
      <w:r>
        <w:t>ения признаков воздействия вредных и (или) опасных производственных факторов, состояний и заболеваний, препятствующих выполнению трудовых обязанностей, в том числе выявления алкогольного, наркотического или иного токсического опьянения и остаточных явлений</w:t>
      </w:r>
      <w:r>
        <w:t xml:space="preserve"> такого опьянения (п. 4 ч. 2 ст. 46 Закона N 323-ФЗ, п. 4 Порядка проведения </w:t>
      </w:r>
      <w:proofErr w:type="spellStart"/>
      <w:r>
        <w:t>предрейсовых</w:t>
      </w:r>
      <w:proofErr w:type="spellEnd"/>
      <w:r>
        <w:t xml:space="preserve"> и </w:t>
      </w:r>
      <w:proofErr w:type="spellStart"/>
      <w:r>
        <w:t>послерейсовых</w:t>
      </w:r>
      <w:proofErr w:type="spellEnd"/>
      <w:r>
        <w:t xml:space="preserve"> медосмотров). </w:t>
      </w:r>
    </w:p>
    <w:p w:rsidR="00CD75E1" w:rsidRDefault="0044257E">
      <w:pPr>
        <w:ind w:left="-15"/>
      </w:pPr>
      <w:proofErr w:type="spellStart"/>
      <w:r>
        <w:rPr>
          <w:b/>
        </w:rPr>
        <w:t>Послерейсовые</w:t>
      </w:r>
      <w:proofErr w:type="spellEnd"/>
      <w:r>
        <w:rPr>
          <w:b/>
        </w:rPr>
        <w:t xml:space="preserve"> медосмотры</w:t>
      </w:r>
      <w:r>
        <w:t xml:space="preserve"> проводятся по окончании рабочего дня (рейса) в целях выявления признаков воздействия вредных и (или) опасных п</w:t>
      </w:r>
      <w:r>
        <w:t>роизводственных факторов рабочей среды и трудового процесса на состояние здоровья работников, острого профессионального заболевания или отравления, признаков алкогольного, наркотического или иного токсического опьянения (п. 5 ч. 2 ст. 46 Закона N 323-ФЗ, п</w:t>
      </w:r>
      <w:r>
        <w:t xml:space="preserve">. 5 Порядка проведения </w:t>
      </w:r>
      <w:proofErr w:type="spellStart"/>
      <w:r>
        <w:t>предрейсовых</w:t>
      </w:r>
      <w:proofErr w:type="spellEnd"/>
      <w:r>
        <w:t xml:space="preserve"> и </w:t>
      </w:r>
      <w:proofErr w:type="spellStart"/>
      <w:r>
        <w:t>послерейсовых</w:t>
      </w:r>
      <w:proofErr w:type="spellEnd"/>
      <w:r>
        <w:t xml:space="preserve"> медосмотров). </w:t>
      </w:r>
    </w:p>
    <w:p w:rsidR="00CD75E1" w:rsidRDefault="0044257E">
      <w:pPr>
        <w:ind w:left="-15"/>
      </w:pPr>
      <w:r>
        <w:t xml:space="preserve">Помимо прочего, проведение названных медосмотров является одной из мер по обеспечению безопасности дорожного движения, что следует из </w:t>
      </w:r>
      <w:proofErr w:type="spellStart"/>
      <w:r>
        <w:t>абз</w:t>
      </w:r>
      <w:proofErr w:type="spellEnd"/>
      <w:r>
        <w:t xml:space="preserve">. 7 п. 1 ст. 20, </w:t>
      </w:r>
      <w:proofErr w:type="spellStart"/>
      <w:r>
        <w:t>абз</w:t>
      </w:r>
      <w:proofErr w:type="spellEnd"/>
      <w:r>
        <w:t>. 5 п. 1 ст. 23 Закона N 196-ФЗ.</w:t>
      </w:r>
      <w:r>
        <w:t xml:space="preserve"> </w:t>
      </w:r>
    </w:p>
    <w:p w:rsidR="00CD75E1" w:rsidRDefault="0044257E">
      <w:pPr>
        <w:spacing w:after="0" w:line="259" w:lineRule="auto"/>
        <w:ind w:left="0" w:firstLine="0"/>
        <w:jc w:val="left"/>
      </w:pPr>
      <w:r>
        <w:t xml:space="preserve"> </w:t>
      </w:r>
    </w:p>
    <w:p w:rsidR="00CD75E1" w:rsidRDefault="0044257E">
      <w:pPr>
        <w:ind w:left="-15"/>
      </w:pPr>
      <w:r>
        <w:rPr>
          <w:b/>
        </w:rPr>
        <w:t xml:space="preserve">В отношении каких лиц нужно проводить </w:t>
      </w:r>
      <w:proofErr w:type="spellStart"/>
      <w:r>
        <w:rPr>
          <w:b/>
        </w:rPr>
        <w:t>предрейсовые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послерейсовые</w:t>
      </w:r>
      <w:proofErr w:type="spellEnd"/>
      <w:r>
        <w:rPr>
          <w:b/>
        </w:rPr>
        <w:t xml:space="preserve"> медосмотры</w:t>
      </w:r>
      <w:r>
        <w:t xml:space="preserve"> </w:t>
      </w:r>
      <w:proofErr w:type="spellStart"/>
      <w:r>
        <w:t>Предрейсовые</w:t>
      </w:r>
      <w:proofErr w:type="spellEnd"/>
      <w:r>
        <w:t xml:space="preserve"> медосмотры должны проходить водители в течение всего времени работы. Исключения предусмотрены в отношении водителей, выезжающих по вызову экстренных оперативных </w:t>
      </w:r>
      <w:r>
        <w:t xml:space="preserve">служб. Это определено в </w:t>
      </w:r>
      <w:proofErr w:type="spellStart"/>
      <w:r>
        <w:t>абз</w:t>
      </w:r>
      <w:proofErr w:type="spellEnd"/>
      <w:r>
        <w:t xml:space="preserve">. 3 п. 3 ст. 23 Закона N 196-ФЗ, </w:t>
      </w:r>
      <w:proofErr w:type="spellStart"/>
      <w:r>
        <w:t>абз</w:t>
      </w:r>
      <w:proofErr w:type="spellEnd"/>
      <w:r>
        <w:t xml:space="preserve">. 1 п. 6 Порядка проведения </w:t>
      </w:r>
      <w:proofErr w:type="spellStart"/>
      <w:r>
        <w:t>предрейсовых</w:t>
      </w:r>
      <w:proofErr w:type="spellEnd"/>
      <w:r>
        <w:t xml:space="preserve"> и </w:t>
      </w:r>
      <w:proofErr w:type="spellStart"/>
      <w:r>
        <w:t>послерейсовых</w:t>
      </w:r>
      <w:proofErr w:type="spellEnd"/>
      <w:r>
        <w:t xml:space="preserve"> медосмотров. </w:t>
      </w:r>
    </w:p>
    <w:p w:rsidR="00CD75E1" w:rsidRDefault="0044257E">
      <w:pPr>
        <w:ind w:left="-15"/>
      </w:pPr>
      <w:proofErr w:type="spellStart"/>
      <w:r>
        <w:t>Послерейсовые</w:t>
      </w:r>
      <w:proofErr w:type="spellEnd"/>
      <w:r>
        <w:t xml:space="preserve"> медосмотры требуется проводить в течение всего времени работы в отношении водителей, осуществляющих перевозк</w:t>
      </w:r>
      <w:r>
        <w:t xml:space="preserve">у пассажиров или опасных грузов, что следует из </w:t>
      </w:r>
      <w:proofErr w:type="spellStart"/>
      <w:r>
        <w:t>абз</w:t>
      </w:r>
      <w:proofErr w:type="spellEnd"/>
      <w:r>
        <w:t xml:space="preserve">. 4 п. 3 ст. 23 Закона N 196-ФЗ, </w:t>
      </w:r>
      <w:proofErr w:type="spellStart"/>
      <w:r>
        <w:t>абз</w:t>
      </w:r>
      <w:proofErr w:type="spellEnd"/>
      <w:r>
        <w:t xml:space="preserve">. 2 п. 6 Порядка проведения </w:t>
      </w:r>
      <w:proofErr w:type="spellStart"/>
      <w:r>
        <w:t>предрейсовых</w:t>
      </w:r>
      <w:proofErr w:type="spellEnd"/>
      <w:r>
        <w:t xml:space="preserve"> и </w:t>
      </w:r>
      <w:proofErr w:type="spellStart"/>
      <w:r>
        <w:t>послерейсовых</w:t>
      </w:r>
      <w:proofErr w:type="spellEnd"/>
      <w:r>
        <w:t xml:space="preserve"> медосмотров. </w:t>
      </w:r>
    </w:p>
    <w:p w:rsidR="00CD75E1" w:rsidRDefault="0044257E">
      <w:pPr>
        <w:ind w:left="-15"/>
      </w:pPr>
      <w:r>
        <w:t>На индивидуальных предпринимателей, которые осуществляют перевозки, самостоятельно управляя трансп</w:t>
      </w:r>
      <w:r>
        <w:t xml:space="preserve">ортными средствами, также распространяется требование о прохождении обязательных </w:t>
      </w:r>
      <w:proofErr w:type="spellStart"/>
      <w:r>
        <w:t>предрейсовых</w:t>
      </w:r>
      <w:proofErr w:type="spellEnd"/>
      <w:r>
        <w:t xml:space="preserve"> и </w:t>
      </w:r>
      <w:proofErr w:type="spellStart"/>
      <w:r>
        <w:t>послерейсовых</w:t>
      </w:r>
      <w:proofErr w:type="spellEnd"/>
      <w:r>
        <w:t xml:space="preserve"> медосмотров. Это предусмотрено в п. 4 ст. 23 Закона N 196-ФЗ, п. 3 Порядка проведения </w:t>
      </w:r>
      <w:proofErr w:type="spellStart"/>
      <w:r>
        <w:t>предрейсовых</w:t>
      </w:r>
      <w:proofErr w:type="spellEnd"/>
      <w:r>
        <w:t xml:space="preserve"> и </w:t>
      </w:r>
      <w:proofErr w:type="spellStart"/>
      <w:r>
        <w:t>послерейсовых</w:t>
      </w:r>
      <w:proofErr w:type="spellEnd"/>
      <w:r>
        <w:t xml:space="preserve"> медосмотров. </w:t>
      </w:r>
    </w:p>
    <w:p w:rsidR="00CD75E1" w:rsidRDefault="0044257E">
      <w:pPr>
        <w:spacing w:after="0" w:line="259" w:lineRule="auto"/>
        <w:ind w:left="0" w:firstLine="0"/>
        <w:jc w:val="left"/>
      </w:pPr>
      <w:r>
        <w:t xml:space="preserve"> </w:t>
      </w:r>
    </w:p>
    <w:p w:rsidR="00CD75E1" w:rsidRDefault="0044257E">
      <w:pPr>
        <w:pStyle w:val="1"/>
        <w:numPr>
          <w:ilvl w:val="0"/>
          <w:numId w:val="0"/>
        </w:numPr>
        <w:ind w:right="0" w:firstLine="540"/>
      </w:pPr>
      <w:r>
        <w:t>Как работодател</w:t>
      </w:r>
      <w:r>
        <w:t xml:space="preserve">ю организовать проведение </w:t>
      </w:r>
      <w:proofErr w:type="spellStart"/>
      <w:r>
        <w:t>предрейсового</w:t>
      </w:r>
      <w:proofErr w:type="spellEnd"/>
      <w:r>
        <w:t xml:space="preserve"> и </w:t>
      </w:r>
      <w:proofErr w:type="spellStart"/>
      <w:r>
        <w:t>послерейсового</w:t>
      </w:r>
      <w:proofErr w:type="spellEnd"/>
      <w:r>
        <w:t xml:space="preserve"> медосмотров</w:t>
      </w:r>
      <w:r>
        <w:rPr>
          <w:b w:val="0"/>
        </w:rPr>
        <w:t xml:space="preserve"> </w:t>
      </w:r>
    </w:p>
    <w:p w:rsidR="00CD75E1" w:rsidRDefault="0044257E">
      <w:pPr>
        <w:ind w:firstLine="0"/>
      </w:pPr>
      <w:r>
        <w:t xml:space="preserve">Проведение таких медосмотров можно организовать одним из следующих способов. </w:t>
      </w:r>
    </w:p>
    <w:p w:rsidR="00CD75E1" w:rsidRDefault="0044257E">
      <w:pPr>
        <w:ind w:left="-15"/>
      </w:pPr>
      <w:r>
        <w:rPr>
          <w:b/>
        </w:rPr>
        <w:t>1.</w:t>
      </w:r>
      <w:r>
        <w:t xml:space="preserve"> Работодатель принимает на работу медицинского работника, предварительно включив в штатное расписание долж</w:t>
      </w:r>
      <w:r>
        <w:t xml:space="preserve">ность такого специалиста. Данный вывод основан на ч. 4 ст. 24 Закона N 323-ФЗ, п. 8 Порядка проведения </w:t>
      </w:r>
      <w:proofErr w:type="spellStart"/>
      <w:r>
        <w:t>предрейсовых</w:t>
      </w:r>
      <w:proofErr w:type="spellEnd"/>
      <w:r>
        <w:t xml:space="preserve"> и </w:t>
      </w:r>
      <w:proofErr w:type="spellStart"/>
      <w:r>
        <w:t>послерейсовых</w:t>
      </w:r>
      <w:proofErr w:type="spellEnd"/>
      <w:r>
        <w:t xml:space="preserve"> медосмотров. </w:t>
      </w:r>
    </w:p>
    <w:p w:rsidR="00CD75E1" w:rsidRDefault="0044257E">
      <w:pPr>
        <w:ind w:firstLine="0"/>
      </w:pPr>
      <w:r>
        <w:t xml:space="preserve">В этом случае необходимо учитывать следующее: </w:t>
      </w:r>
    </w:p>
    <w:p w:rsidR="00CD75E1" w:rsidRDefault="0044257E">
      <w:pPr>
        <w:numPr>
          <w:ilvl w:val="0"/>
          <w:numId w:val="4"/>
        </w:numPr>
      </w:pPr>
      <w:r>
        <w:t xml:space="preserve">работник, который будет проводить </w:t>
      </w:r>
      <w:proofErr w:type="spellStart"/>
      <w:r>
        <w:t>предрейсовые</w:t>
      </w:r>
      <w:proofErr w:type="spellEnd"/>
      <w:r>
        <w:t xml:space="preserve"> и </w:t>
      </w:r>
      <w:proofErr w:type="spellStart"/>
      <w:r>
        <w:t>послерейсовые</w:t>
      </w:r>
      <w:proofErr w:type="spellEnd"/>
      <w:r>
        <w:t xml:space="preserve"> </w:t>
      </w:r>
      <w:r>
        <w:t xml:space="preserve">медосмотры, должен, в частности, иметь высшее и (или) среднее профессиональное образование (п. 8 Порядка проведения </w:t>
      </w:r>
      <w:proofErr w:type="spellStart"/>
      <w:r>
        <w:t>предрейсовых</w:t>
      </w:r>
      <w:proofErr w:type="spellEnd"/>
      <w:r>
        <w:t xml:space="preserve"> и </w:t>
      </w:r>
      <w:proofErr w:type="spellStart"/>
      <w:r>
        <w:t>послерейсовых</w:t>
      </w:r>
      <w:proofErr w:type="spellEnd"/>
      <w:r>
        <w:t xml:space="preserve"> медосмотров); </w:t>
      </w:r>
    </w:p>
    <w:p w:rsidR="00CD75E1" w:rsidRDefault="0044257E">
      <w:pPr>
        <w:numPr>
          <w:ilvl w:val="0"/>
          <w:numId w:val="4"/>
        </w:numPr>
      </w:pPr>
      <w:r>
        <w:t xml:space="preserve">работодатель обязан получить лицензию на осуществление медицинской деятельности, предусматривающую выполнение работ (услуг) по </w:t>
      </w:r>
      <w:proofErr w:type="spellStart"/>
      <w:r>
        <w:t>предрейсовым</w:t>
      </w:r>
      <w:proofErr w:type="spellEnd"/>
      <w:r>
        <w:t xml:space="preserve"> и </w:t>
      </w:r>
      <w:proofErr w:type="spellStart"/>
      <w:r>
        <w:t>послерейсовым</w:t>
      </w:r>
      <w:proofErr w:type="spellEnd"/>
      <w:r>
        <w:t xml:space="preserve"> медицинским осмотрам. </w:t>
      </w:r>
    </w:p>
    <w:p w:rsidR="00CD75E1" w:rsidRDefault="0044257E">
      <w:pPr>
        <w:ind w:left="-15"/>
      </w:pPr>
      <w:r>
        <w:lastRenderedPageBreak/>
        <w:t>Отметим, что долгое время позиция официальных органов и судов по вопросу о не</w:t>
      </w:r>
      <w:r>
        <w:t xml:space="preserve">обходимости получения работодателем лицензии в приведенной ситуации оставалась неоднозначной. Однако в п. 8 Порядка проведения </w:t>
      </w:r>
      <w:proofErr w:type="spellStart"/>
      <w:r>
        <w:t>предрейсовых</w:t>
      </w:r>
      <w:proofErr w:type="spellEnd"/>
      <w:r>
        <w:t xml:space="preserve"> и </w:t>
      </w:r>
      <w:proofErr w:type="spellStart"/>
      <w:r>
        <w:t>послерейсовых</w:t>
      </w:r>
      <w:proofErr w:type="spellEnd"/>
      <w:r>
        <w:t xml:space="preserve"> медосмотров, вступившего в силу с 01.05.2015, прямо установлено требование о наличии такой лицензии </w:t>
      </w:r>
      <w:r>
        <w:t xml:space="preserve">у работодателя, в штате которого состоит работник, проводящий </w:t>
      </w:r>
      <w:proofErr w:type="spellStart"/>
      <w:r>
        <w:t>предрейсовые</w:t>
      </w:r>
      <w:proofErr w:type="spellEnd"/>
      <w:r>
        <w:t xml:space="preserve"> и </w:t>
      </w:r>
      <w:proofErr w:type="spellStart"/>
      <w:r>
        <w:t>послерейсовые</w:t>
      </w:r>
      <w:proofErr w:type="spellEnd"/>
      <w:r>
        <w:t xml:space="preserve"> медосмотры. </w:t>
      </w:r>
    </w:p>
    <w:p w:rsidR="00CD75E1" w:rsidRDefault="0044257E">
      <w:pPr>
        <w:ind w:left="-15"/>
      </w:pPr>
      <w:r>
        <w:rPr>
          <w:b/>
        </w:rPr>
        <w:t>2.</w:t>
      </w:r>
      <w:r>
        <w:t xml:space="preserve"> Работодатель заключает с организацией, осуществляющей медицинскую деятельность, договор на оказание соответствующих медицинских услуг. Это следует из</w:t>
      </w:r>
      <w:r>
        <w:t xml:space="preserve"> п. 8 Порядка проведения </w:t>
      </w:r>
      <w:proofErr w:type="spellStart"/>
      <w:r>
        <w:t>предрейсовых</w:t>
      </w:r>
      <w:proofErr w:type="spellEnd"/>
      <w:r>
        <w:t xml:space="preserve"> и </w:t>
      </w:r>
      <w:proofErr w:type="spellStart"/>
      <w:r>
        <w:t>послерейсовых</w:t>
      </w:r>
      <w:proofErr w:type="spellEnd"/>
      <w:r>
        <w:t xml:space="preserve"> медосмотров. Необходимо учесть, что у такой организации должна быть лицензия на осуществление медицинской деятельности, предусматривающая выполнение работ (услуг) по медицинским осмотрам (</w:t>
      </w:r>
      <w:proofErr w:type="spellStart"/>
      <w:r>
        <w:t>предрейсовым</w:t>
      </w:r>
      <w:proofErr w:type="spellEnd"/>
      <w:r>
        <w:t xml:space="preserve">, </w:t>
      </w:r>
      <w:proofErr w:type="spellStart"/>
      <w:r>
        <w:t>послерейсовым</w:t>
      </w:r>
      <w:proofErr w:type="spellEnd"/>
      <w:r>
        <w:t xml:space="preserve">). Данный вывод следует из п. 46 ч. 1 ст. 12 Закона N 99-ФЗ, п. 3 Положения о лицензировании, Перечня, приведенного в Приложении к Положению о лицензировании, п. 8 Порядка проведения </w:t>
      </w:r>
      <w:proofErr w:type="spellStart"/>
      <w:r>
        <w:t>предрейсовых</w:t>
      </w:r>
      <w:proofErr w:type="spellEnd"/>
      <w:r>
        <w:t xml:space="preserve"> и </w:t>
      </w:r>
      <w:proofErr w:type="spellStart"/>
      <w:r>
        <w:t>послерейсовых</w:t>
      </w:r>
      <w:proofErr w:type="spellEnd"/>
      <w:r>
        <w:t xml:space="preserve"> медосмотров. </w:t>
      </w:r>
    </w:p>
    <w:p w:rsidR="00CD75E1" w:rsidRDefault="0044257E">
      <w:pPr>
        <w:spacing w:after="0" w:line="259" w:lineRule="auto"/>
        <w:ind w:left="0" w:firstLine="0"/>
        <w:jc w:val="left"/>
      </w:pPr>
      <w:r>
        <w:t xml:space="preserve"> </w:t>
      </w:r>
    </w:p>
    <w:p w:rsidR="00CD75E1" w:rsidRDefault="0044257E">
      <w:pPr>
        <w:pStyle w:val="1"/>
        <w:numPr>
          <w:ilvl w:val="0"/>
          <w:numId w:val="0"/>
        </w:numPr>
        <w:spacing w:after="0" w:line="259" w:lineRule="auto"/>
        <w:ind w:left="162" w:right="0"/>
        <w:jc w:val="center"/>
      </w:pPr>
      <w:r>
        <w:t>Как работодател</w:t>
      </w:r>
      <w:r>
        <w:t xml:space="preserve">ю узнать о результатах </w:t>
      </w:r>
      <w:proofErr w:type="spellStart"/>
      <w:r>
        <w:t>предрейсового</w:t>
      </w:r>
      <w:proofErr w:type="spellEnd"/>
      <w:r>
        <w:t xml:space="preserve"> и </w:t>
      </w:r>
      <w:proofErr w:type="spellStart"/>
      <w:r>
        <w:t>послерейсового</w:t>
      </w:r>
      <w:proofErr w:type="spellEnd"/>
      <w:r>
        <w:t xml:space="preserve"> медосмотров</w:t>
      </w:r>
      <w:r>
        <w:rPr>
          <w:b w:val="0"/>
        </w:rPr>
        <w:t xml:space="preserve"> </w:t>
      </w:r>
    </w:p>
    <w:p w:rsidR="00CD75E1" w:rsidRDefault="0044257E">
      <w:pPr>
        <w:ind w:left="-15"/>
      </w:pPr>
      <w:r>
        <w:t xml:space="preserve">О результатах данных осмотров работодателю (уполномоченному представителю работодателя) обязан сообщить медицинский работник. Это следует из п. 18 Порядка проведения </w:t>
      </w:r>
      <w:proofErr w:type="spellStart"/>
      <w:r>
        <w:t>предрейсовых</w:t>
      </w:r>
      <w:proofErr w:type="spellEnd"/>
      <w:r>
        <w:t xml:space="preserve"> и </w:t>
      </w:r>
      <w:proofErr w:type="spellStart"/>
      <w:r>
        <w:t>послерей</w:t>
      </w:r>
      <w:r>
        <w:t>совых</w:t>
      </w:r>
      <w:proofErr w:type="spellEnd"/>
      <w:r>
        <w:t xml:space="preserve"> медосмотров. </w:t>
      </w:r>
    </w:p>
    <w:p w:rsidR="00CD75E1" w:rsidRDefault="0044257E">
      <w:pPr>
        <w:ind w:firstLine="0"/>
      </w:pPr>
      <w:r>
        <w:t xml:space="preserve">Медицинский работник, проводивший медосмотр, выносит одно из заключений: </w:t>
      </w:r>
    </w:p>
    <w:p w:rsidR="00CD75E1" w:rsidRDefault="0044257E">
      <w:pPr>
        <w:numPr>
          <w:ilvl w:val="0"/>
          <w:numId w:val="5"/>
        </w:numPr>
      </w:pPr>
      <w:r>
        <w:t>о наличии признаков воздействия вредных и (или) опасных производственных факторов, состояний и заболеваний, препятствующих выполнению трудовых обязанностей, в том</w:t>
      </w:r>
      <w:r>
        <w:t xml:space="preserve"> числе алкогольного, наркотического или иного токсического опьянения и остаточных явлений такого опьянения. Данные признаки должны быть указаны в заключении. Это предусмотрено в </w:t>
      </w:r>
      <w:proofErr w:type="spellStart"/>
      <w:r>
        <w:t>пп</w:t>
      </w:r>
      <w:proofErr w:type="spellEnd"/>
      <w:r>
        <w:t xml:space="preserve">. 1 п. 12 Порядка проведения </w:t>
      </w:r>
      <w:proofErr w:type="spellStart"/>
      <w:r>
        <w:t>предрейсовых</w:t>
      </w:r>
      <w:proofErr w:type="spellEnd"/>
      <w:r>
        <w:t xml:space="preserve"> и </w:t>
      </w:r>
      <w:proofErr w:type="spellStart"/>
      <w:r>
        <w:t>послерейсовых</w:t>
      </w:r>
      <w:proofErr w:type="spellEnd"/>
      <w:r>
        <w:t xml:space="preserve"> медосмотров. </w:t>
      </w:r>
    </w:p>
    <w:p w:rsidR="00CD75E1" w:rsidRDefault="0044257E">
      <w:pPr>
        <w:ind w:left="-15"/>
      </w:pPr>
      <w:r>
        <w:t>Отме</w:t>
      </w:r>
      <w:r>
        <w:t>тим, что если соответствующие признаки выявил медицинский работник, имеющий среднее профессиональное образование, то он не вправе самостоятельно вынести заключение. В этом случае для вынесения заключения, а также для решения вопроса о наличии признаков вре</w:t>
      </w:r>
      <w:r>
        <w:t xml:space="preserve">менной нетрудоспособности, нуждаемости в оказании медицинской помощи водителя направляют в организацию, осуществляющую медицинскую деятельность. Данные выводы следуют из п. 13 Порядка проведения </w:t>
      </w:r>
      <w:proofErr w:type="spellStart"/>
      <w:r>
        <w:t>предрейсовых</w:t>
      </w:r>
      <w:proofErr w:type="spellEnd"/>
      <w:r>
        <w:t xml:space="preserve"> и </w:t>
      </w:r>
      <w:proofErr w:type="spellStart"/>
      <w:r>
        <w:t>послерейсовых</w:t>
      </w:r>
      <w:proofErr w:type="spellEnd"/>
      <w:r>
        <w:t xml:space="preserve"> медосмотров. </w:t>
      </w:r>
    </w:p>
    <w:p w:rsidR="00CD75E1" w:rsidRDefault="0044257E">
      <w:pPr>
        <w:ind w:left="-15"/>
      </w:pPr>
      <w:r>
        <w:t>В любом случае при</w:t>
      </w:r>
      <w:r>
        <w:t xml:space="preserve"> выявлении у работника (водителя) состояний и заболеваний, указанных в </w:t>
      </w:r>
      <w:proofErr w:type="spellStart"/>
      <w:r>
        <w:t>пп</w:t>
      </w:r>
      <w:proofErr w:type="spellEnd"/>
      <w:r>
        <w:t>. 1 п. 12 названного Порядка, ему выдается справка для предъявления в соответствующую медицинскую организацию (</w:t>
      </w:r>
      <w:proofErr w:type="spellStart"/>
      <w:r>
        <w:t>абз</w:t>
      </w:r>
      <w:proofErr w:type="spellEnd"/>
      <w:r>
        <w:t xml:space="preserve">. 1 п. 19 данного Порядка). Информация, которая должна быть отражена </w:t>
      </w:r>
      <w:r>
        <w:t xml:space="preserve">в такой справке, приведена в </w:t>
      </w:r>
      <w:proofErr w:type="spellStart"/>
      <w:r>
        <w:t>абз</w:t>
      </w:r>
      <w:proofErr w:type="spellEnd"/>
      <w:r>
        <w:t xml:space="preserve">. 2 п. 19 Порядка проведения </w:t>
      </w:r>
      <w:proofErr w:type="spellStart"/>
      <w:r>
        <w:t>предрейсовых</w:t>
      </w:r>
      <w:proofErr w:type="spellEnd"/>
      <w:r>
        <w:t xml:space="preserve"> и </w:t>
      </w:r>
      <w:proofErr w:type="spellStart"/>
      <w:r>
        <w:t>послерейсовых</w:t>
      </w:r>
      <w:proofErr w:type="spellEnd"/>
      <w:r>
        <w:t xml:space="preserve"> медосмотров. </w:t>
      </w:r>
    </w:p>
    <w:p w:rsidR="00CD75E1" w:rsidRDefault="0044257E">
      <w:pPr>
        <w:ind w:left="-15"/>
      </w:pPr>
      <w:r>
        <w:t>Если вынесено заключение о наличии признаков, препятствующих выполнению водителем трудовых обязанностей, работодатель должен не допускать водителя к раб</w:t>
      </w:r>
      <w:r>
        <w:t xml:space="preserve">оте на основании </w:t>
      </w:r>
      <w:proofErr w:type="spellStart"/>
      <w:r>
        <w:t>абз</w:t>
      </w:r>
      <w:proofErr w:type="spellEnd"/>
      <w:r>
        <w:t xml:space="preserve">. 5 ч. 1 ст. 76 ТК РФ; </w:t>
      </w:r>
    </w:p>
    <w:p w:rsidR="00CD75E1" w:rsidRDefault="0044257E">
      <w:pPr>
        <w:numPr>
          <w:ilvl w:val="0"/>
          <w:numId w:val="5"/>
        </w:numPr>
      </w:pPr>
      <w:r>
        <w:t xml:space="preserve">об отсутствии признаков воздействия вредных и (или) опасных производственных факторов, состояний и заболеваний, препятствующих выполнению трудовых обязанностей, в том числе алкогольного, наркотического или иного </w:t>
      </w:r>
      <w:r>
        <w:t>токсического опьянения и остаточных явлений такого опьянения (</w:t>
      </w:r>
      <w:proofErr w:type="spellStart"/>
      <w:r>
        <w:t>пп</w:t>
      </w:r>
      <w:proofErr w:type="spellEnd"/>
      <w:r>
        <w:t xml:space="preserve">. 2 п. 12 Порядка проведения </w:t>
      </w:r>
      <w:proofErr w:type="spellStart"/>
      <w:r>
        <w:t>предрейсовых</w:t>
      </w:r>
      <w:proofErr w:type="spellEnd"/>
      <w:r>
        <w:t xml:space="preserve"> и </w:t>
      </w:r>
      <w:proofErr w:type="spellStart"/>
      <w:r>
        <w:t>послерейсовых</w:t>
      </w:r>
      <w:proofErr w:type="spellEnd"/>
      <w:r>
        <w:t xml:space="preserve"> медосмотров). </w:t>
      </w:r>
    </w:p>
    <w:p w:rsidR="00CD75E1" w:rsidRDefault="0044257E">
      <w:pPr>
        <w:ind w:left="-15"/>
      </w:pPr>
      <w:r>
        <w:t>В случае вынесения такого заключения медицинский работник, проводивший медосмотр, на путевых листах ставит штамп "проше</w:t>
      </w:r>
      <w:r>
        <w:t xml:space="preserve">л </w:t>
      </w:r>
      <w:proofErr w:type="spellStart"/>
      <w:r>
        <w:t>предрейсовый</w:t>
      </w:r>
      <w:proofErr w:type="spellEnd"/>
      <w:r>
        <w:t xml:space="preserve"> медицинский осмотр, к исполнению трудовых обязанностей допущен" или "прошел </w:t>
      </w:r>
      <w:proofErr w:type="spellStart"/>
      <w:r>
        <w:t>послерейсовый</w:t>
      </w:r>
      <w:proofErr w:type="spellEnd"/>
      <w:r>
        <w:t xml:space="preserve"> медицинский осмотр", а также свою подпись. Данный вывод можно сделать из п. п. 16, 17 Порядка проведения </w:t>
      </w:r>
      <w:proofErr w:type="spellStart"/>
      <w:r>
        <w:t>предрейсовых</w:t>
      </w:r>
      <w:proofErr w:type="spellEnd"/>
      <w:r>
        <w:t xml:space="preserve"> и </w:t>
      </w:r>
      <w:proofErr w:type="spellStart"/>
      <w:r>
        <w:t>послерейсовых</w:t>
      </w:r>
      <w:proofErr w:type="spellEnd"/>
      <w:r>
        <w:t xml:space="preserve"> медосмотров. Обра</w:t>
      </w:r>
      <w:r>
        <w:t xml:space="preserve">щаем внимание, что в п. п. 16 и 17 названного Порядка, скорее всего, ошибочно дана ссылка на заключение, указанное в </w:t>
      </w:r>
      <w:proofErr w:type="spellStart"/>
      <w:r>
        <w:t>пп</w:t>
      </w:r>
      <w:proofErr w:type="spellEnd"/>
      <w:r>
        <w:t xml:space="preserve">. 1 п. 12 Порядка, вместо ссылки на заключение, названное в </w:t>
      </w:r>
      <w:proofErr w:type="spellStart"/>
      <w:r>
        <w:t>пп</w:t>
      </w:r>
      <w:proofErr w:type="spellEnd"/>
      <w:r>
        <w:t xml:space="preserve">. 2 п. 12 этого Порядка. </w:t>
      </w:r>
    </w:p>
    <w:p w:rsidR="00CD75E1" w:rsidRDefault="0044257E">
      <w:pPr>
        <w:ind w:left="-15"/>
      </w:pPr>
      <w:r>
        <w:lastRenderedPageBreak/>
        <w:t xml:space="preserve">Медицинский работник, проводивший </w:t>
      </w:r>
      <w:proofErr w:type="spellStart"/>
      <w:r>
        <w:t>предрейсовые</w:t>
      </w:r>
      <w:proofErr w:type="spellEnd"/>
      <w:r>
        <w:t xml:space="preserve"> и </w:t>
      </w:r>
      <w:proofErr w:type="spellStart"/>
      <w:r>
        <w:t>послерейсовые</w:t>
      </w:r>
      <w:proofErr w:type="spellEnd"/>
      <w:r>
        <w:t xml:space="preserve"> медосмотры, вносит сведения об их результатах в Журнал регистрации </w:t>
      </w:r>
      <w:proofErr w:type="spellStart"/>
      <w:r>
        <w:t>предрейсовых</w:t>
      </w:r>
      <w:proofErr w:type="spellEnd"/>
      <w:r>
        <w:t xml:space="preserve">, </w:t>
      </w:r>
      <w:proofErr w:type="spellStart"/>
      <w:r>
        <w:t>предсменных</w:t>
      </w:r>
      <w:proofErr w:type="spellEnd"/>
      <w:r>
        <w:t xml:space="preserve"> медицинских осмотров и Журнал регистрации </w:t>
      </w:r>
      <w:proofErr w:type="spellStart"/>
      <w:r>
        <w:t>послерейсовых</w:t>
      </w:r>
      <w:proofErr w:type="spellEnd"/>
      <w:r>
        <w:t xml:space="preserve">, </w:t>
      </w:r>
      <w:proofErr w:type="spellStart"/>
      <w:r>
        <w:t>послесменных</w:t>
      </w:r>
      <w:proofErr w:type="spellEnd"/>
      <w:r>
        <w:t xml:space="preserve"> медицинских осмотров соответственно (</w:t>
      </w:r>
      <w:proofErr w:type="spellStart"/>
      <w:r>
        <w:t>абз</w:t>
      </w:r>
      <w:proofErr w:type="spellEnd"/>
      <w:r>
        <w:t xml:space="preserve">. 1 п. 14 Порядка проведения </w:t>
      </w:r>
      <w:proofErr w:type="spellStart"/>
      <w:r>
        <w:t>предрейсов</w:t>
      </w:r>
      <w:r>
        <w:t>ых</w:t>
      </w:r>
      <w:proofErr w:type="spellEnd"/>
      <w:r>
        <w:t xml:space="preserve"> и </w:t>
      </w:r>
      <w:proofErr w:type="spellStart"/>
      <w:r>
        <w:t>послерейсовых</w:t>
      </w:r>
      <w:proofErr w:type="spellEnd"/>
      <w:r>
        <w:t xml:space="preserve"> медосмотров). При этом указывается информация в соответствии с </w:t>
      </w:r>
      <w:proofErr w:type="spellStart"/>
      <w:r>
        <w:t>пп</w:t>
      </w:r>
      <w:proofErr w:type="spellEnd"/>
      <w:r>
        <w:t xml:space="preserve">. 1 - 8 п. 14 Порядка проведения </w:t>
      </w:r>
      <w:proofErr w:type="spellStart"/>
      <w:r>
        <w:t>предрейсовых</w:t>
      </w:r>
      <w:proofErr w:type="spellEnd"/>
      <w:r>
        <w:t xml:space="preserve"> и </w:t>
      </w:r>
      <w:proofErr w:type="spellStart"/>
      <w:r>
        <w:t>послерейсовых</w:t>
      </w:r>
      <w:proofErr w:type="spellEnd"/>
      <w:r>
        <w:t xml:space="preserve"> медосмотров. </w:t>
      </w:r>
    </w:p>
    <w:p w:rsidR="00CD75E1" w:rsidRDefault="0044257E">
      <w:pPr>
        <w:ind w:left="-15"/>
      </w:pPr>
      <w:r>
        <w:t xml:space="preserve">Формы таких журналов не утверждены, поэтому их следует разработать самостоятельно. Отметим, что </w:t>
      </w:r>
      <w:r>
        <w:t xml:space="preserve">форма журнала </w:t>
      </w:r>
      <w:proofErr w:type="spellStart"/>
      <w:r>
        <w:t>предрейсового</w:t>
      </w:r>
      <w:proofErr w:type="spellEnd"/>
      <w:r>
        <w:t xml:space="preserve"> осмотра, приведенная в п. 5 Инструкции о проведении </w:t>
      </w:r>
      <w:proofErr w:type="spellStart"/>
      <w:r>
        <w:t>предрейсовых</w:t>
      </w:r>
      <w:proofErr w:type="spellEnd"/>
      <w:r>
        <w:t xml:space="preserve"> медицинских осмотров водителей автотранспортных средств </w:t>
      </w:r>
    </w:p>
    <w:p w:rsidR="00CD75E1" w:rsidRDefault="0044257E">
      <w:pPr>
        <w:ind w:left="-15" w:firstLine="0"/>
      </w:pPr>
      <w:r>
        <w:t>(Приложение 9 к Приказу Минздрава СССР от 29.09.1989 N 555), не содержит граф для внесения всех необходимы</w:t>
      </w:r>
      <w:r>
        <w:t xml:space="preserve">х сведений, предусмотренных в </w:t>
      </w:r>
      <w:proofErr w:type="spellStart"/>
      <w:r>
        <w:t>пп</w:t>
      </w:r>
      <w:proofErr w:type="spellEnd"/>
      <w:r>
        <w:t xml:space="preserve">. 1 - 8 п. 14 Порядка проведения </w:t>
      </w:r>
      <w:proofErr w:type="spellStart"/>
      <w:r>
        <w:t>предрейсовых</w:t>
      </w:r>
      <w:proofErr w:type="spellEnd"/>
      <w:r>
        <w:t xml:space="preserve"> и </w:t>
      </w:r>
      <w:proofErr w:type="spellStart"/>
      <w:r>
        <w:t>послерейсовых</w:t>
      </w:r>
      <w:proofErr w:type="spellEnd"/>
      <w:r>
        <w:t xml:space="preserve"> медосмотров. В связи с этим данную форму использовать не рекомендуется. </w:t>
      </w:r>
    </w:p>
    <w:p w:rsidR="00CD75E1" w:rsidRDefault="0044257E">
      <w:pPr>
        <w:ind w:left="-15"/>
      </w:pPr>
      <w:r>
        <w:t>Журналы можно вести на бумажном и (или) электронном носителе с учетом требований, установ</w:t>
      </w:r>
      <w:r>
        <w:t xml:space="preserve">ленных в п. 15 Порядка проведения </w:t>
      </w:r>
      <w:proofErr w:type="spellStart"/>
      <w:r>
        <w:t>предрейсовых</w:t>
      </w:r>
      <w:proofErr w:type="spellEnd"/>
      <w:r>
        <w:t xml:space="preserve"> и </w:t>
      </w:r>
      <w:proofErr w:type="spellStart"/>
      <w:r>
        <w:t>послерейсовых</w:t>
      </w:r>
      <w:proofErr w:type="spellEnd"/>
      <w:r>
        <w:t xml:space="preserve"> медосмотров. </w:t>
      </w:r>
    </w:p>
    <w:p w:rsidR="00CD75E1" w:rsidRDefault="0044257E">
      <w:pPr>
        <w:spacing w:after="0" w:line="259" w:lineRule="auto"/>
        <w:ind w:left="0" w:firstLine="0"/>
        <w:jc w:val="left"/>
      </w:pPr>
      <w:r>
        <w:t xml:space="preserve"> </w:t>
      </w:r>
    </w:p>
    <w:p w:rsidR="00CD75E1" w:rsidRDefault="0044257E">
      <w:pPr>
        <w:pStyle w:val="1"/>
        <w:numPr>
          <w:ilvl w:val="0"/>
          <w:numId w:val="0"/>
        </w:numPr>
        <w:ind w:right="0" w:firstLine="540"/>
      </w:pPr>
      <w:r>
        <w:t xml:space="preserve">Ответственность работодателя за ненадлежащее выполнение требований законодательства, касающихся </w:t>
      </w:r>
      <w:proofErr w:type="spellStart"/>
      <w:r>
        <w:t>предрейсовых</w:t>
      </w:r>
      <w:proofErr w:type="spellEnd"/>
      <w:r>
        <w:t xml:space="preserve"> и </w:t>
      </w:r>
      <w:proofErr w:type="spellStart"/>
      <w:r>
        <w:t>послерейсовых</w:t>
      </w:r>
      <w:proofErr w:type="spellEnd"/>
      <w:r>
        <w:t xml:space="preserve"> медосмотров водителей</w:t>
      </w:r>
      <w:r>
        <w:rPr>
          <w:b w:val="0"/>
        </w:rPr>
        <w:t xml:space="preserve"> </w:t>
      </w:r>
    </w:p>
    <w:p w:rsidR="00CD75E1" w:rsidRDefault="0044257E">
      <w:pPr>
        <w:ind w:left="-15"/>
      </w:pPr>
      <w:r>
        <w:t>Допуск работника к исполнению им трудовых обязанностей без прохождения в установленном порядке обязательных медицинских осмотров в начале рабочего дня (смены) или при наличии медицинских противопоказаний может повлечь ответственность по ч. 3 ст. 5.27.1 КоА</w:t>
      </w:r>
      <w:r>
        <w:t xml:space="preserve">П РФ. Работодателю в этом случае грозит наложение штрафа в следующих размерах: - для должностных лиц и индивидуальных предпринимателей - от 15 тыс. до 25 тыс. руб.; - для юридических лиц - от 110 тыс. до 130 тыс. руб. </w:t>
      </w:r>
    </w:p>
    <w:p w:rsidR="00CD75E1" w:rsidRDefault="0044257E">
      <w:pPr>
        <w:ind w:left="-15"/>
      </w:pPr>
      <w:r>
        <w:t>Повторное совершение аналогичного пра</w:t>
      </w:r>
      <w:r>
        <w:t xml:space="preserve">вонарушения указанными лицами может повлечь наказание в соответствии с ч. 5 ст. 5.27.1 КоАП РФ, а именно: </w:t>
      </w:r>
    </w:p>
    <w:p w:rsidR="00CD75E1" w:rsidRDefault="0044257E">
      <w:pPr>
        <w:numPr>
          <w:ilvl w:val="0"/>
          <w:numId w:val="6"/>
        </w:numPr>
      </w:pPr>
      <w:r>
        <w:t xml:space="preserve">для должностных лиц - штраф в размере от 30 тыс. до 40 тыс. руб. или дисквалификацию на срок от одного года до трех лет; </w:t>
      </w:r>
    </w:p>
    <w:p w:rsidR="00CD75E1" w:rsidRDefault="0044257E">
      <w:pPr>
        <w:numPr>
          <w:ilvl w:val="0"/>
          <w:numId w:val="6"/>
        </w:numPr>
      </w:pPr>
      <w:r>
        <w:t>для индивидуальных предприн</w:t>
      </w:r>
      <w:r>
        <w:t xml:space="preserve">имателей - штраф в размере от 30 тыс. до 40 тыс. руб. или административное приостановление деятельности на срок до 90 суток; </w:t>
      </w:r>
    </w:p>
    <w:p w:rsidR="00CD75E1" w:rsidRDefault="0044257E">
      <w:pPr>
        <w:numPr>
          <w:ilvl w:val="0"/>
          <w:numId w:val="6"/>
        </w:numPr>
      </w:pPr>
      <w:r>
        <w:t xml:space="preserve">для юридических лиц - штраф от 100 тыс. до 200 тыс. руб. или административное приостановление деятельности на срок до 90 суток. </w:t>
      </w:r>
    </w:p>
    <w:p w:rsidR="00CD75E1" w:rsidRDefault="0044257E">
      <w:pPr>
        <w:ind w:left="-15"/>
      </w:pPr>
      <w:r>
        <w:t>К</w:t>
      </w:r>
      <w:r>
        <w:t xml:space="preserve">роме того, в ст. 12.32 КоАП РФ предусмотрена административная ответственность в виде штрафа за допуск к управлению транспортным средством водителя, находящегося в состоянии опьянения: </w:t>
      </w:r>
    </w:p>
    <w:p w:rsidR="00CD75E1" w:rsidRDefault="0044257E">
      <w:pPr>
        <w:numPr>
          <w:ilvl w:val="0"/>
          <w:numId w:val="6"/>
        </w:numPr>
        <w:spacing w:after="0" w:line="259" w:lineRule="auto"/>
      </w:pPr>
      <w:r>
        <w:t xml:space="preserve">для должностных лиц, ответственных за техническое состояние и эксплуатацию </w:t>
      </w:r>
    </w:p>
    <w:p w:rsidR="00CD75E1" w:rsidRDefault="0044257E">
      <w:pPr>
        <w:ind w:left="-15" w:firstLine="0"/>
      </w:pPr>
      <w:r>
        <w:t xml:space="preserve">транспортных средств, - 20 тыс. руб.; </w:t>
      </w:r>
    </w:p>
    <w:p w:rsidR="00CD75E1" w:rsidRDefault="0044257E">
      <w:pPr>
        <w:numPr>
          <w:ilvl w:val="0"/>
          <w:numId w:val="6"/>
        </w:numPr>
      </w:pPr>
      <w:r>
        <w:t xml:space="preserve">для индивидуальных предпринимателей (примечание к ст. 12.32 КоАП РФ) и юридических лиц - 100 тыс. руб. </w:t>
      </w:r>
    </w:p>
    <w:p w:rsidR="00CD75E1" w:rsidRDefault="0044257E">
      <w:pPr>
        <w:ind w:left="-15"/>
      </w:pPr>
      <w:r>
        <w:t>Отметим, что за нарушение порядка про</w:t>
      </w:r>
      <w:r>
        <w:t xml:space="preserve">ведения обязательных </w:t>
      </w:r>
      <w:proofErr w:type="spellStart"/>
      <w:r>
        <w:t>предрейсовых</w:t>
      </w:r>
      <w:proofErr w:type="spellEnd"/>
      <w:r>
        <w:t xml:space="preserve"> и </w:t>
      </w:r>
      <w:proofErr w:type="spellStart"/>
      <w:r>
        <w:t>послерейсовых</w:t>
      </w:r>
      <w:proofErr w:type="spellEnd"/>
      <w:r>
        <w:t xml:space="preserve"> медосмотров в ст. 11.32 КоАП РФ установлено административное наказание. Полагаем, что работодателя (его должностное лицо) можно привлечь к ответственности по данной норме только в том случае, если медосмотр</w:t>
      </w:r>
      <w:r>
        <w:t xml:space="preserve">ы проводит медицинский работник, принятый на работу к данному работодателю. </w:t>
      </w:r>
    </w:p>
    <w:p w:rsidR="00CD75E1" w:rsidRDefault="0044257E">
      <w:pPr>
        <w:ind w:left="-15"/>
      </w:pPr>
      <w:r>
        <w:t>Если медосмотры проводит работник медицинской организации, с которой работодатель заключил договор об оказании соответствующих медицинских услуг, то привлечь работодателя к ответс</w:t>
      </w:r>
      <w:r>
        <w:t xml:space="preserve">твенности по ст. 11.32 КоАП РФ нельзя, поскольку в данном случае он отвечает только за организацию медосмотров (т.е. несет ответственность за невыполнение требований охраны труда, но не за несоблюдение порядка проведения медосмотров). </w:t>
      </w:r>
    </w:p>
    <w:sectPr w:rsidR="00CD75E1">
      <w:pgSz w:w="11906" w:h="16838"/>
      <w:pgMar w:top="1174" w:right="844" w:bottom="1203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C9605C"/>
    <w:multiLevelType w:val="hybridMultilevel"/>
    <w:tmpl w:val="FD7E733C"/>
    <w:lvl w:ilvl="0" w:tplc="3F563BEE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1EA71E">
      <w:start w:val="1"/>
      <w:numFmt w:val="bullet"/>
      <w:lvlText w:val="o"/>
      <w:lvlJc w:val="left"/>
      <w:pPr>
        <w:ind w:left="1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7EB916">
      <w:start w:val="1"/>
      <w:numFmt w:val="bullet"/>
      <w:lvlText w:val="▪"/>
      <w:lvlJc w:val="left"/>
      <w:pPr>
        <w:ind w:left="2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929A76">
      <w:start w:val="1"/>
      <w:numFmt w:val="bullet"/>
      <w:lvlText w:val="•"/>
      <w:lvlJc w:val="left"/>
      <w:pPr>
        <w:ind w:left="30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8A42DC">
      <w:start w:val="1"/>
      <w:numFmt w:val="bullet"/>
      <w:lvlText w:val="o"/>
      <w:lvlJc w:val="left"/>
      <w:pPr>
        <w:ind w:left="3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540AEC">
      <w:start w:val="1"/>
      <w:numFmt w:val="bullet"/>
      <w:lvlText w:val="▪"/>
      <w:lvlJc w:val="left"/>
      <w:pPr>
        <w:ind w:left="4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B64112">
      <w:start w:val="1"/>
      <w:numFmt w:val="bullet"/>
      <w:lvlText w:val="•"/>
      <w:lvlJc w:val="left"/>
      <w:pPr>
        <w:ind w:left="5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9CD3F6">
      <w:start w:val="1"/>
      <w:numFmt w:val="bullet"/>
      <w:lvlText w:val="o"/>
      <w:lvlJc w:val="left"/>
      <w:pPr>
        <w:ind w:left="5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D25F7E">
      <w:start w:val="1"/>
      <w:numFmt w:val="bullet"/>
      <w:lvlText w:val="▪"/>
      <w:lvlJc w:val="left"/>
      <w:pPr>
        <w:ind w:left="6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D9C0753"/>
    <w:multiLevelType w:val="hybridMultilevel"/>
    <w:tmpl w:val="60FE4408"/>
    <w:lvl w:ilvl="0" w:tplc="3B6851F4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BEB292">
      <w:start w:val="1"/>
      <w:numFmt w:val="bullet"/>
      <w:lvlText w:val="o"/>
      <w:lvlJc w:val="left"/>
      <w:pPr>
        <w:ind w:left="1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BC794A">
      <w:start w:val="1"/>
      <w:numFmt w:val="bullet"/>
      <w:lvlText w:val="▪"/>
      <w:lvlJc w:val="left"/>
      <w:pPr>
        <w:ind w:left="2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6C49F5A">
      <w:start w:val="1"/>
      <w:numFmt w:val="bullet"/>
      <w:lvlText w:val="•"/>
      <w:lvlJc w:val="left"/>
      <w:pPr>
        <w:ind w:left="30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92B83A">
      <w:start w:val="1"/>
      <w:numFmt w:val="bullet"/>
      <w:lvlText w:val="o"/>
      <w:lvlJc w:val="left"/>
      <w:pPr>
        <w:ind w:left="3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B2C6C2C">
      <w:start w:val="1"/>
      <w:numFmt w:val="bullet"/>
      <w:lvlText w:val="▪"/>
      <w:lvlJc w:val="left"/>
      <w:pPr>
        <w:ind w:left="4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148546">
      <w:start w:val="1"/>
      <w:numFmt w:val="bullet"/>
      <w:lvlText w:val="•"/>
      <w:lvlJc w:val="left"/>
      <w:pPr>
        <w:ind w:left="5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DA43CA6">
      <w:start w:val="1"/>
      <w:numFmt w:val="bullet"/>
      <w:lvlText w:val="o"/>
      <w:lvlJc w:val="left"/>
      <w:pPr>
        <w:ind w:left="5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38C61C">
      <w:start w:val="1"/>
      <w:numFmt w:val="bullet"/>
      <w:lvlText w:val="▪"/>
      <w:lvlJc w:val="left"/>
      <w:pPr>
        <w:ind w:left="6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A563D83"/>
    <w:multiLevelType w:val="hybridMultilevel"/>
    <w:tmpl w:val="027A6852"/>
    <w:lvl w:ilvl="0" w:tplc="8B468A58">
      <w:start w:val="1"/>
      <w:numFmt w:val="decimal"/>
      <w:lvlText w:val="%1)"/>
      <w:lvlJc w:val="left"/>
      <w:pPr>
        <w:ind w:left="7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DE1F0A">
      <w:start w:val="1"/>
      <w:numFmt w:val="lowerLetter"/>
      <w:lvlText w:val="%2"/>
      <w:lvlJc w:val="left"/>
      <w:pPr>
        <w:ind w:left="1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2CC8AE">
      <w:start w:val="1"/>
      <w:numFmt w:val="lowerRoman"/>
      <w:lvlText w:val="%3"/>
      <w:lvlJc w:val="left"/>
      <w:pPr>
        <w:ind w:left="2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3057C8">
      <w:start w:val="1"/>
      <w:numFmt w:val="decimal"/>
      <w:lvlText w:val="%4"/>
      <w:lvlJc w:val="left"/>
      <w:pPr>
        <w:ind w:left="30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C27826">
      <w:start w:val="1"/>
      <w:numFmt w:val="lowerLetter"/>
      <w:lvlText w:val="%5"/>
      <w:lvlJc w:val="left"/>
      <w:pPr>
        <w:ind w:left="3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2E2F54">
      <w:start w:val="1"/>
      <w:numFmt w:val="lowerRoman"/>
      <w:lvlText w:val="%6"/>
      <w:lvlJc w:val="left"/>
      <w:pPr>
        <w:ind w:left="4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00FB60">
      <w:start w:val="1"/>
      <w:numFmt w:val="decimal"/>
      <w:lvlText w:val="%7"/>
      <w:lvlJc w:val="left"/>
      <w:pPr>
        <w:ind w:left="5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58EAA6">
      <w:start w:val="1"/>
      <w:numFmt w:val="lowerLetter"/>
      <w:lvlText w:val="%8"/>
      <w:lvlJc w:val="left"/>
      <w:pPr>
        <w:ind w:left="5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3CCBEF2">
      <w:start w:val="1"/>
      <w:numFmt w:val="lowerRoman"/>
      <w:lvlText w:val="%9"/>
      <w:lvlJc w:val="left"/>
      <w:pPr>
        <w:ind w:left="6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273513F"/>
    <w:multiLevelType w:val="hybridMultilevel"/>
    <w:tmpl w:val="2ED4D398"/>
    <w:lvl w:ilvl="0" w:tplc="17265332">
      <w:start w:val="1"/>
      <w:numFmt w:val="decimal"/>
      <w:lvlText w:val="%1."/>
      <w:lvlJc w:val="left"/>
      <w:pPr>
        <w:ind w:left="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BAE216">
      <w:start w:val="1"/>
      <w:numFmt w:val="lowerLetter"/>
      <w:lvlText w:val="%2"/>
      <w:lvlJc w:val="left"/>
      <w:pPr>
        <w:ind w:left="1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FC672B2">
      <w:start w:val="1"/>
      <w:numFmt w:val="lowerRoman"/>
      <w:lvlText w:val="%3"/>
      <w:lvlJc w:val="left"/>
      <w:pPr>
        <w:ind w:left="2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94C56E">
      <w:start w:val="1"/>
      <w:numFmt w:val="decimal"/>
      <w:lvlText w:val="%4"/>
      <w:lvlJc w:val="left"/>
      <w:pPr>
        <w:ind w:left="30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79EF5F6">
      <w:start w:val="1"/>
      <w:numFmt w:val="lowerLetter"/>
      <w:lvlText w:val="%5"/>
      <w:lvlJc w:val="left"/>
      <w:pPr>
        <w:ind w:left="3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7A6A142">
      <w:start w:val="1"/>
      <w:numFmt w:val="lowerRoman"/>
      <w:lvlText w:val="%6"/>
      <w:lvlJc w:val="left"/>
      <w:pPr>
        <w:ind w:left="4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4E65AC0">
      <w:start w:val="1"/>
      <w:numFmt w:val="decimal"/>
      <w:lvlText w:val="%7"/>
      <w:lvlJc w:val="left"/>
      <w:pPr>
        <w:ind w:left="5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BC8A00">
      <w:start w:val="1"/>
      <w:numFmt w:val="lowerLetter"/>
      <w:lvlText w:val="%8"/>
      <w:lvlJc w:val="left"/>
      <w:pPr>
        <w:ind w:left="5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6DC3444">
      <w:start w:val="1"/>
      <w:numFmt w:val="lowerRoman"/>
      <w:lvlText w:val="%9"/>
      <w:lvlJc w:val="left"/>
      <w:pPr>
        <w:ind w:left="6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ECB4E98"/>
    <w:multiLevelType w:val="hybridMultilevel"/>
    <w:tmpl w:val="C89EDD94"/>
    <w:lvl w:ilvl="0" w:tplc="0E507842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8D4FFF4">
      <w:start w:val="1"/>
      <w:numFmt w:val="bullet"/>
      <w:lvlText w:val="o"/>
      <w:lvlJc w:val="left"/>
      <w:pPr>
        <w:ind w:left="1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406C62">
      <w:start w:val="1"/>
      <w:numFmt w:val="bullet"/>
      <w:lvlText w:val="▪"/>
      <w:lvlJc w:val="left"/>
      <w:pPr>
        <w:ind w:left="2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4C7764">
      <w:start w:val="1"/>
      <w:numFmt w:val="bullet"/>
      <w:lvlText w:val="•"/>
      <w:lvlJc w:val="left"/>
      <w:pPr>
        <w:ind w:left="30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8CD30E">
      <w:start w:val="1"/>
      <w:numFmt w:val="bullet"/>
      <w:lvlText w:val="o"/>
      <w:lvlJc w:val="left"/>
      <w:pPr>
        <w:ind w:left="3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02406BE">
      <w:start w:val="1"/>
      <w:numFmt w:val="bullet"/>
      <w:lvlText w:val="▪"/>
      <w:lvlJc w:val="left"/>
      <w:pPr>
        <w:ind w:left="4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56AC96">
      <w:start w:val="1"/>
      <w:numFmt w:val="bullet"/>
      <w:lvlText w:val="•"/>
      <w:lvlJc w:val="left"/>
      <w:pPr>
        <w:ind w:left="5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F695B6">
      <w:start w:val="1"/>
      <w:numFmt w:val="bullet"/>
      <w:lvlText w:val="o"/>
      <w:lvlJc w:val="left"/>
      <w:pPr>
        <w:ind w:left="5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30A3DA">
      <w:start w:val="1"/>
      <w:numFmt w:val="bullet"/>
      <w:lvlText w:val="▪"/>
      <w:lvlJc w:val="left"/>
      <w:pPr>
        <w:ind w:left="6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EFB05A7"/>
    <w:multiLevelType w:val="hybridMultilevel"/>
    <w:tmpl w:val="2CBE00AA"/>
    <w:lvl w:ilvl="0" w:tplc="EBA4864A">
      <w:start w:val="1"/>
      <w:numFmt w:val="decimal"/>
      <w:pStyle w:val="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658BFEA">
      <w:start w:val="1"/>
      <w:numFmt w:val="lowerLetter"/>
      <w:lvlText w:val="%2"/>
      <w:lvlJc w:val="left"/>
      <w:pPr>
        <w:ind w:left="16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C41186">
      <w:start w:val="1"/>
      <w:numFmt w:val="lowerRoman"/>
      <w:lvlText w:val="%3"/>
      <w:lvlJc w:val="left"/>
      <w:pPr>
        <w:ind w:left="23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A42854">
      <w:start w:val="1"/>
      <w:numFmt w:val="decimal"/>
      <w:lvlText w:val="%4"/>
      <w:lvlJc w:val="left"/>
      <w:pPr>
        <w:ind w:left="30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3F61412">
      <w:start w:val="1"/>
      <w:numFmt w:val="lowerLetter"/>
      <w:lvlText w:val="%5"/>
      <w:lvlJc w:val="left"/>
      <w:pPr>
        <w:ind w:left="37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98F71C">
      <w:start w:val="1"/>
      <w:numFmt w:val="lowerRoman"/>
      <w:lvlText w:val="%6"/>
      <w:lvlJc w:val="left"/>
      <w:pPr>
        <w:ind w:left="45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00D686">
      <w:start w:val="1"/>
      <w:numFmt w:val="decimal"/>
      <w:lvlText w:val="%7"/>
      <w:lvlJc w:val="left"/>
      <w:pPr>
        <w:ind w:left="52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26E495C">
      <w:start w:val="1"/>
      <w:numFmt w:val="lowerLetter"/>
      <w:lvlText w:val="%8"/>
      <w:lvlJc w:val="left"/>
      <w:pPr>
        <w:ind w:left="59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28F7DC">
      <w:start w:val="1"/>
      <w:numFmt w:val="lowerRoman"/>
      <w:lvlText w:val="%9"/>
      <w:lvlJc w:val="left"/>
      <w:pPr>
        <w:ind w:left="66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1867A49"/>
    <w:multiLevelType w:val="hybridMultilevel"/>
    <w:tmpl w:val="4FDAE396"/>
    <w:lvl w:ilvl="0" w:tplc="74F8BD66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1A4CEE">
      <w:start w:val="1"/>
      <w:numFmt w:val="lowerLetter"/>
      <w:lvlText w:val="%2"/>
      <w:lvlJc w:val="left"/>
      <w:pPr>
        <w:ind w:left="1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642889A">
      <w:start w:val="1"/>
      <w:numFmt w:val="lowerRoman"/>
      <w:lvlText w:val="%3"/>
      <w:lvlJc w:val="left"/>
      <w:pPr>
        <w:ind w:left="2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2E6702">
      <w:start w:val="1"/>
      <w:numFmt w:val="decimal"/>
      <w:lvlText w:val="%4"/>
      <w:lvlJc w:val="left"/>
      <w:pPr>
        <w:ind w:left="30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D8B270">
      <w:start w:val="1"/>
      <w:numFmt w:val="lowerLetter"/>
      <w:lvlText w:val="%5"/>
      <w:lvlJc w:val="left"/>
      <w:pPr>
        <w:ind w:left="3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C8B00A">
      <w:start w:val="1"/>
      <w:numFmt w:val="lowerRoman"/>
      <w:lvlText w:val="%6"/>
      <w:lvlJc w:val="left"/>
      <w:pPr>
        <w:ind w:left="4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1B47FCE">
      <w:start w:val="1"/>
      <w:numFmt w:val="decimal"/>
      <w:lvlText w:val="%7"/>
      <w:lvlJc w:val="left"/>
      <w:pPr>
        <w:ind w:left="5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F2CC30">
      <w:start w:val="1"/>
      <w:numFmt w:val="lowerLetter"/>
      <w:lvlText w:val="%8"/>
      <w:lvlJc w:val="left"/>
      <w:pPr>
        <w:ind w:left="5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E6E246">
      <w:start w:val="1"/>
      <w:numFmt w:val="lowerRoman"/>
      <w:lvlText w:val="%9"/>
      <w:lvlJc w:val="left"/>
      <w:pPr>
        <w:ind w:left="6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5E1"/>
    <w:rsid w:val="0044257E"/>
    <w:rsid w:val="00CD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7D843D-CDC0-4927-81F3-3F2D58250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49" w:lineRule="auto"/>
      <w:ind w:left="540" w:firstLine="530"/>
      <w:jc w:val="both"/>
    </w:pPr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7"/>
      </w:numPr>
      <w:spacing w:after="5" w:line="249" w:lineRule="auto"/>
      <w:ind w:left="10" w:right="6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libri" w:eastAsia="Calibri" w:hAnsi="Calibri" w:cs="Calibri"/>
      <w:b/>
      <w:color w:val="000000"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442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257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2644</Words>
  <Characters>15075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Мишустин</dc:creator>
  <cp:keywords/>
  <cp:lastModifiedBy>Admin</cp:lastModifiedBy>
  <cp:revision>2</cp:revision>
  <cp:lastPrinted>2017-12-20T00:50:00Z</cp:lastPrinted>
  <dcterms:created xsi:type="dcterms:W3CDTF">2017-12-20T00:51:00Z</dcterms:created>
  <dcterms:modified xsi:type="dcterms:W3CDTF">2017-12-20T00:51:00Z</dcterms:modified>
</cp:coreProperties>
</file>